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E6" w:rsidRDefault="00262E7A" w:rsidP="007F5C1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宁夏幼儿师范高等专科学校</w:t>
      </w:r>
      <w:r w:rsidR="005E3F04">
        <w:rPr>
          <w:rFonts w:asciiTheme="majorEastAsia" w:eastAsiaTheme="majorEastAsia" w:hAnsiTheme="majorEastAsia" w:hint="eastAsia"/>
          <w:b/>
          <w:sz w:val="32"/>
          <w:szCs w:val="32"/>
        </w:rPr>
        <w:t>2017-2018</w:t>
      </w:r>
      <w:r w:rsidR="00B732A4">
        <w:rPr>
          <w:rFonts w:asciiTheme="majorEastAsia" w:eastAsiaTheme="majorEastAsia" w:hAnsiTheme="majorEastAsia" w:hint="eastAsia"/>
          <w:b/>
          <w:sz w:val="32"/>
          <w:szCs w:val="32"/>
        </w:rPr>
        <w:t>学年第二</w:t>
      </w: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学期</w:t>
      </w:r>
    </w:p>
    <w:p w:rsidR="0086445D" w:rsidRDefault="00262E7A" w:rsidP="008644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周工作安排表</w:t>
      </w:r>
    </w:p>
    <w:p w:rsidR="004358AB" w:rsidRPr="0086445D" w:rsidRDefault="0086445D" w:rsidP="00CD213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第 </w:t>
      </w:r>
      <w:r w:rsidR="00B732A4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 周     时间: </w:t>
      </w:r>
      <w:r w:rsidR="00B732A4">
        <w:rPr>
          <w:rFonts w:asciiTheme="minorEastAsia" w:eastAsiaTheme="minorEastAsia" w:hAnsiTheme="minorEastAsia"/>
          <w:sz w:val="24"/>
          <w:szCs w:val="24"/>
        </w:rPr>
        <w:t>3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月 </w:t>
      </w:r>
      <w:r w:rsidR="00B732A4">
        <w:rPr>
          <w:rFonts w:asciiTheme="minorEastAsia" w:eastAsiaTheme="minorEastAsia" w:hAnsiTheme="minorEastAsia"/>
          <w:sz w:val="24"/>
          <w:szCs w:val="24"/>
        </w:rPr>
        <w:t>5</w:t>
      </w:r>
      <w:r w:rsidR="003107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日——</w:t>
      </w:r>
      <w:r w:rsidR="00B732A4">
        <w:rPr>
          <w:rFonts w:asciiTheme="minorEastAsia" w:eastAsiaTheme="minorEastAsia" w:hAnsiTheme="minorEastAsia"/>
          <w:sz w:val="24"/>
          <w:szCs w:val="24"/>
        </w:rPr>
        <w:t>3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月 </w:t>
      </w:r>
      <w:r w:rsidR="00B732A4">
        <w:rPr>
          <w:rFonts w:asciiTheme="minorEastAsia" w:eastAsiaTheme="minorEastAsia" w:hAnsiTheme="minorEastAsia"/>
          <w:sz w:val="24"/>
          <w:szCs w:val="24"/>
        </w:rPr>
        <w:t>9</w:t>
      </w:r>
      <w:r w:rsidR="006C5E5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tbl>
      <w:tblPr>
        <w:tblStyle w:val="a5"/>
        <w:tblW w:w="9411" w:type="dxa"/>
        <w:jc w:val="center"/>
        <w:tblLook w:val="04A0" w:firstRow="1" w:lastRow="0" w:firstColumn="1" w:lastColumn="0" w:noHBand="0" w:noVBand="1"/>
      </w:tblPr>
      <w:tblGrid>
        <w:gridCol w:w="1668"/>
        <w:gridCol w:w="956"/>
        <w:gridCol w:w="5166"/>
        <w:gridCol w:w="1621"/>
      </w:tblGrid>
      <w:tr w:rsidR="00F42691" w:rsidRPr="00892C31" w:rsidTr="0086445D">
        <w:trPr>
          <w:trHeight w:val="951"/>
          <w:jc w:val="center"/>
        </w:trPr>
        <w:tc>
          <w:tcPr>
            <w:tcW w:w="1668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月、日</w:t>
            </w:r>
          </w:p>
        </w:tc>
        <w:tc>
          <w:tcPr>
            <w:tcW w:w="956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5166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主要工作</w:t>
            </w:r>
          </w:p>
        </w:tc>
        <w:tc>
          <w:tcPr>
            <w:tcW w:w="1621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负责部门</w:t>
            </w:r>
          </w:p>
        </w:tc>
      </w:tr>
      <w:tr w:rsidR="00A127AF" w:rsidTr="009F14E4">
        <w:trPr>
          <w:trHeight w:val="822"/>
          <w:jc w:val="center"/>
        </w:trPr>
        <w:tc>
          <w:tcPr>
            <w:tcW w:w="1668" w:type="dxa"/>
            <w:vMerge w:val="restart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3月5日</w:t>
            </w:r>
          </w:p>
        </w:tc>
        <w:tc>
          <w:tcPr>
            <w:tcW w:w="956" w:type="dxa"/>
            <w:vMerge w:val="restart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5166" w:type="dxa"/>
            <w:vAlign w:val="center"/>
          </w:tcPr>
          <w:p w:rsidR="00A127AF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1.举行2018年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春季开学典礼暨升旗仪式</w:t>
            </w:r>
          </w:p>
          <w:p w:rsidR="00A127AF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系部安排各班级开好新学期第一次班会</w:t>
            </w:r>
            <w:r w:rsidR="000213D4">
              <w:rPr>
                <w:rFonts w:asciiTheme="minorEastAsia" w:eastAsiaTheme="minorEastAsia" w:hAnsiTheme="minorEastAsia" w:hint="eastAsia"/>
                <w:sz w:val="28"/>
                <w:szCs w:val="28"/>
              </w:rPr>
              <w:t>课</w:t>
            </w:r>
          </w:p>
          <w:p w:rsidR="00A127AF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团委开展“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学雷锋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日”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系列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活动</w:t>
            </w:r>
          </w:p>
          <w:p w:rsidR="00A127AF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启用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校心理健康教育咨询服务中心，利用仪器设备对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心理状态进行筛查</w:t>
            </w:r>
          </w:p>
          <w:p w:rsidR="00A127AF" w:rsidRPr="00B732A4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启动2018年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招生宣传筹备工作</w:t>
            </w:r>
          </w:p>
        </w:tc>
        <w:tc>
          <w:tcPr>
            <w:tcW w:w="1621" w:type="dxa"/>
            <w:vAlign w:val="center"/>
          </w:tcPr>
          <w:p w:rsidR="00A127AF" w:rsidRPr="0001625C" w:rsidRDefault="00A127AF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学生处</w:t>
            </w:r>
          </w:p>
        </w:tc>
      </w:tr>
      <w:tr w:rsidR="00A127AF" w:rsidTr="00416EFA">
        <w:trPr>
          <w:trHeight w:val="846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学雷锋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”</w:t>
            </w:r>
            <w:r w:rsidR="000213D4">
              <w:rPr>
                <w:rFonts w:asciiTheme="minorEastAsia" w:eastAsiaTheme="minorEastAsia" w:hAnsiTheme="minorEastAsia" w:hint="eastAsia"/>
                <w:sz w:val="28"/>
                <w:szCs w:val="28"/>
              </w:rPr>
              <w:t>系列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活动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团委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0213D4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迎接教育局检查开学工作</w:t>
            </w:r>
          </w:p>
          <w:p w:rsidR="000213D4" w:rsidRDefault="000213D4" w:rsidP="004A6494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2.上报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、查、改”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干部作风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整治活动资料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党政办公室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1.开学</w:t>
            </w:r>
            <w:r w:rsidR="00E4394E">
              <w:rPr>
                <w:rFonts w:asciiTheme="minorEastAsia" w:eastAsiaTheme="minorEastAsia" w:hAnsiTheme="minorEastAsia"/>
                <w:sz w:val="28"/>
                <w:szCs w:val="28"/>
              </w:rPr>
              <w:t>初教</w:t>
            </w:r>
            <w:r w:rsidR="00E4394E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常规检查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2.召开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本学期第一次教学工作会议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落实实习生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到实习幼儿园情况，办理实习保险</w:t>
            </w:r>
          </w:p>
          <w:p w:rsidR="00A127AF" w:rsidRPr="00B732A4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高等职业院校人才培养状态数据采集与管理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平台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上报工作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教务处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0213D4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做好参加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全区职业院校技能大赛演讲比赛选手选拔工作</w:t>
            </w:r>
          </w:p>
          <w:p w:rsidR="00A127AF" w:rsidRPr="00D51378" w:rsidRDefault="000213D4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开学教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检查工作和学生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收心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教育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基础教育部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职业技能大赛筹备会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艺术系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1.教学常规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检查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2.召开学生会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干部会议</w:t>
            </w:r>
          </w:p>
          <w:p w:rsidR="00A127AF" w:rsidRPr="00CE30F2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启动全区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技能大赛筹备工作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教育系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1.安排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新学期全校教师继续教育培训工作</w:t>
            </w:r>
          </w:p>
          <w:p w:rsidR="00A127AF" w:rsidRPr="00CE30F2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2.对外积极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申请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2018</w:t>
            </w:r>
            <w:r w:rsidR="000213D4">
              <w:rPr>
                <w:rFonts w:asciiTheme="minorEastAsia" w:eastAsiaTheme="minorEastAsia" w:hAnsiTheme="minorEastAsia" w:hint="eastAsia"/>
                <w:sz w:val="28"/>
                <w:szCs w:val="28"/>
              </w:rPr>
              <w:t>年各类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培训项目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继续教育与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培训中心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1.教学常规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检查</w:t>
            </w:r>
          </w:p>
          <w:p w:rsidR="00A127AF" w:rsidRPr="00CE30F2" w:rsidRDefault="00A127AF" w:rsidP="00BE0B38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2.组织教师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学习课堂派</w:t>
            </w:r>
            <w:r w:rsidR="000213D4">
              <w:rPr>
                <w:rFonts w:asciiTheme="minorEastAsia" w:eastAsiaTheme="minorEastAsia" w:hAnsiTheme="minorEastAsia" w:hint="eastAsia"/>
                <w:sz w:val="28"/>
                <w:szCs w:val="28"/>
              </w:rPr>
              <w:t>（APP</w:t>
            </w:r>
            <w:r w:rsidR="000213D4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马研部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1.做好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全区英语口语大赛选手选拔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培训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报名工作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大英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四级”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考试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报名选拔、培训、信息录入工作</w:t>
            </w:r>
          </w:p>
          <w:p w:rsidR="00A127AF" w:rsidRPr="002710FF" w:rsidRDefault="000213D4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A127AF">
              <w:rPr>
                <w:rFonts w:asciiTheme="minorEastAsia" w:eastAsiaTheme="minorEastAsia" w:hAnsiTheme="minorEastAsia" w:hint="eastAsia"/>
                <w:sz w:val="28"/>
                <w:szCs w:val="28"/>
              </w:rPr>
              <w:t>.学生会、</w:t>
            </w:r>
            <w:r w:rsidR="00A127AF">
              <w:rPr>
                <w:rFonts w:asciiTheme="minorEastAsia" w:eastAsiaTheme="minorEastAsia" w:hAnsiTheme="minorEastAsia"/>
                <w:sz w:val="28"/>
                <w:szCs w:val="28"/>
              </w:rPr>
              <w:t>团总支工作检查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外语系</w:t>
            </w:r>
          </w:p>
        </w:tc>
      </w:tr>
      <w:tr w:rsidR="00A127AF" w:rsidTr="00416EFA">
        <w:trPr>
          <w:trHeight w:val="844"/>
          <w:jc w:val="center"/>
        </w:trPr>
        <w:tc>
          <w:tcPr>
            <w:tcW w:w="1668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1.完成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第二餐厅建设任务书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固定资产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信息化录入</w:t>
            </w:r>
          </w:p>
          <w:p w:rsidR="00A127AF" w:rsidRDefault="00A127AF" w:rsidP="00BE0B3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3.移交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新建成的合班教室、实训室</w:t>
            </w:r>
          </w:p>
          <w:p w:rsidR="00A127AF" w:rsidRDefault="00A127AF" w:rsidP="00A82430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维修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校园工程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中的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问题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部分</w:t>
            </w:r>
          </w:p>
          <w:p w:rsidR="00A127AF" w:rsidRDefault="00A127AF" w:rsidP="00A8243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5.春季安全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工作检查</w:t>
            </w:r>
          </w:p>
          <w:p w:rsidR="00A127AF" w:rsidRPr="00A82430" w:rsidRDefault="00A127AF" w:rsidP="00A82430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6.提交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财务内控报告</w:t>
            </w:r>
          </w:p>
        </w:tc>
        <w:tc>
          <w:tcPr>
            <w:tcW w:w="1621" w:type="dxa"/>
            <w:vAlign w:val="center"/>
          </w:tcPr>
          <w:p w:rsidR="00A127AF" w:rsidRDefault="00A127AF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勤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管理处</w:t>
            </w:r>
          </w:p>
        </w:tc>
      </w:tr>
      <w:tr w:rsidR="006771A6" w:rsidTr="00416EFA">
        <w:trPr>
          <w:trHeight w:val="842"/>
          <w:jc w:val="center"/>
        </w:trPr>
        <w:tc>
          <w:tcPr>
            <w:tcW w:w="1668" w:type="dxa"/>
            <w:vAlign w:val="center"/>
          </w:tcPr>
          <w:p w:rsidR="006771A6" w:rsidRDefault="00B732A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3月6日</w:t>
            </w:r>
          </w:p>
        </w:tc>
        <w:tc>
          <w:tcPr>
            <w:tcW w:w="956" w:type="dxa"/>
            <w:vAlign w:val="center"/>
          </w:tcPr>
          <w:p w:rsidR="006771A6" w:rsidRDefault="006771A6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5166" w:type="dxa"/>
            <w:vAlign w:val="center"/>
          </w:tcPr>
          <w:p w:rsidR="006771A6" w:rsidRDefault="00E42079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召开本学期第一次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教学工作会</w:t>
            </w:r>
          </w:p>
        </w:tc>
        <w:tc>
          <w:tcPr>
            <w:tcW w:w="1621" w:type="dxa"/>
            <w:vAlign w:val="center"/>
          </w:tcPr>
          <w:p w:rsidR="006771A6" w:rsidRDefault="00E4207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艺术系</w:t>
            </w:r>
          </w:p>
        </w:tc>
      </w:tr>
      <w:tr w:rsidR="00843215" w:rsidTr="00416EFA">
        <w:trPr>
          <w:trHeight w:val="842"/>
          <w:jc w:val="center"/>
        </w:trPr>
        <w:tc>
          <w:tcPr>
            <w:tcW w:w="1668" w:type="dxa"/>
            <w:vMerge w:val="restart"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3月7日</w:t>
            </w:r>
          </w:p>
        </w:tc>
        <w:tc>
          <w:tcPr>
            <w:tcW w:w="956" w:type="dxa"/>
            <w:vMerge w:val="restart"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5166" w:type="dxa"/>
            <w:vAlign w:val="center"/>
          </w:tcPr>
          <w:p w:rsidR="00843215" w:rsidRDefault="00843215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“三八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妇女节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”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表彰大会</w:t>
            </w:r>
          </w:p>
        </w:tc>
        <w:tc>
          <w:tcPr>
            <w:tcW w:w="1621" w:type="dxa"/>
            <w:vAlign w:val="center"/>
          </w:tcPr>
          <w:p w:rsidR="00843215" w:rsidRDefault="00843215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工会</w:t>
            </w:r>
          </w:p>
        </w:tc>
      </w:tr>
      <w:tr w:rsidR="00843215" w:rsidTr="00416EFA">
        <w:trPr>
          <w:trHeight w:val="842"/>
          <w:jc w:val="center"/>
        </w:trPr>
        <w:tc>
          <w:tcPr>
            <w:tcW w:w="1668" w:type="dxa"/>
            <w:vMerge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843215" w:rsidRDefault="00843215" w:rsidP="00CE30F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教学工作会</w:t>
            </w:r>
          </w:p>
        </w:tc>
        <w:tc>
          <w:tcPr>
            <w:tcW w:w="1621" w:type="dxa"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马研部</w:t>
            </w:r>
          </w:p>
        </w:tc>
      </w:tr>
      <w:tr w:rsidR="00843215" w:rsidTr="009F14E4">
        <w:trPr>
          <w:trHeight w:val="740"/>
          <w:jc w:val="center"/>
        </w:trPr>
        <w:tc>
          <w:tcPr>
            <w:tcW w:w="1668" w:type="dxa"/>
            <w:vMerge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843215" w:rsidRDefault="00843215" w:rsidP="00CE30F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安排本学期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第一次团学工作会</w:t>
            </w:r>
          </w:p>
        </w:tc>
        <w:tc>
          <w:tcPr>
            <w:tcW w:w="1621" w:type="dxa"/>
            <w:vAlign w:val="center"/>
          </w:tcPr>
          <w:p w:rsidR="00843215" w:rsidRDefault="00843215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艺术系</w:t>
            </w:r>
          </w:p>
        </w:tc>
      </w:tr>
      <w:tr w:rsidR="00CE30F2" w:rsidTr="009F14E4">
        <w:trPr>
          <w:trHeight w:val="804"/>
          <w:jc w:val="center"/>
        </w:trPr>
        <w:tc>
          <w:tcPr>
            <w:tcW w:w="1668" w:type="dxa"/>
            <w:vAlign w:val="center"/>
          </w:tcPr>
          <w:p w:rsidR="00CE30F2" w:rsidRDefault="00CE30F2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3月9日</w:t>
            </w:r>
          </w:p>
        </w:tc>
        <w:tc>
          <w:tcPr>
            <w:tcW w:w="956" w:type="dxa"/>
            <w:vAlign w:val="center"/>
          </w:tcPr>
          <w:p w:rsidR="00CE30F2" w:rsidRDefault="00CE30F2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5166" w:type="dxa"/>
            <w:vAlign w:val="center"/>
          </w:tcPr>
          <w:p w:rsidR="00CE30F2" w:rsidRDefault="00CE30F2" w:rsidP="00CE30F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校长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办公会</w:t>
            </w:r>
          </w:p>
        </w:tc>
        <w:tc>
          <w:tcPr>
            <w:tcW w:w="1621" w:type="dxa"/>
            <w:vAlign w:val="center"/>
          </w:tcPr>
          <w:p w:rsidR="00CE30F2" w:rsidRDefault="00CE30F2" w:rsidP="00CE30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党政办公室</w:t>
            </w:r>
          </w:p>
        </w:tc>
      </w:tr>
    </w:tbl>
    <w:p w:rsidR="002D4124" w:rsidRDefault="00E4394E" w:rsidP="002D4124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备注</w:t>
      </w:r>
      <w:r>
        <w:rPr>
          <w:rFonts w:asciiTheme="minorEastAsia" w:eastAsiaTheme="minorEastAsia" w:hAnsiTheme="minorEastAsia"/>
          <w:sz w:val="28"/>
          <w:szCs w:val="28"/>
        </w:rPr>
        <w:t>：</w:t>
      </w:r>
      <w:r w:rsidR="002D4124">
        <w:rPr>
          <w:rFonts w:asciiTheme="minorEastAsia" w:eastAsiaTheme="minorEastAsia" w:hAnsiTheme="minorEastAsia" w:hint="eastAsia"/>
          <w:sz w:val="28"/>
          <w:szCs w:val="28"/>
        </w:rPr>
        <w:t>因</w:t>
      </w:r>
      <w:r w:rsidR="002D4124">
        <w:rPr>
          <w:rFonts w:asciiTheme="minorEastAsia" w:eastAsiaTheme="minorEastAsia" w:hAnsiTheme="minorEastAsia"/>
          <w:sz w:val="28"/>
          <w:szCs w:val="28"/>
        </w:rPr>
        <w:t>“</w:t>
      </w:r>
      <w:r w:rsidR="002D4124">
        <w:rPr>
          <w:rFonts w:asciiTheme="minorEastAsia" w:eastAsiaTheme="minorEastAsia" w:hAnsiTheme="minorEastAsia"/>
          <w:sz w:val="28"/>
          <w:szCs w:val="28"/>
        </w:rPr>
        <w:t>教</w:t>
      </w:r>
      <w:r w:rsidR="002D4124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2D4124">
        <w:rPr>
          <w:rFonts w:asciiTheme="minorEastAsia" w:eastAsiaTheme="minorEastAsia" w:hAnsiTheme="minorEastAsia"/>
          <w:sz w:val="28"/>
          <w:szCs w:val="28"/>
        </w:rPr>
        <w:t>常规检查</w:t>
      </w:r>
      <w:bookmarkStart w:id="0" w:name="_GoBack"/>
      <w:bookmarkEnd w:id="0"/>
      <w:r w:rsidR="00CA1157">
        <w:rPr>
          <w:rFonts w:asciiTheme="minorEastAsia" w:eastAsiaTheme="minorEastAsia" w:hAnsiTheme="minorEastAsia"/>
          <w:sz w:val="28"/>
          <w:szCs w:val="28"/>
        </w:rPr>
        <w:t>”</w:t>
      </w:r>
      <w:r w:rsidR="002D4124">
        <w:rPr>
          <w:rFonts w:asciiTheme="minorEastAsia" w:eastAsiaTheme="minorEastAsia" w:hAnsiTheme="minorEastAsia"/>
          <w:sz w:val="28"/>
          <w:szCs w:val="28"/>
        </w:rPr>
        <w:t>属</w:t>
      </w:r>
      <w:r w:rsidR="002D4124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2D4124">
        <w:rPr>
          <w:rFonts w:asciiTheme="minorEastAsia" w:eastAsiaTheme="minorEastAsia" w:hAnsiTheme="minorEastAsia"/>
          <w:sz w:val="28"/>
          <w:szCs w:val="28"/>
        </w:rPr>
        <w:t>系部、中心本周常规工作</w:t>
      </w:r>
      <w:r w:rsidR="002D4124">
        <w:rPr>
          <w:rFonts w:asciiTheme="minorEastAsia" w:eastAsiaTheme="minorEastAsia" w:hAnsiTheme="minorEastAsia" w:hint="eastAsia"/>
          <w:sz w:val="28"/>
          <w:szCs w:val="28"/>
        </w:rPr>
        <w:t>，故</w:t>
      </w:r>
      <w:r w:rsidR="002D4124">
        <w:rPr>
          <w:rFonts w:asciiTheme="minorEastAsia" w:eastAsiaTheme="minorEastAsia" w:hAnsiTheme="minorEastAsia"/>
          <w:sz w:val="28"/>
          <w:szCs w:val="28"/>
        </w:rPr>
        <w:t>不列入表中</w:t>
      </w:r>
      <w:r w:rsidR="002D412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C48B8" w:rsidRDefault="001C48B8" w:rsidP="00E4394E">
      <w:pPr>
        <w:spacing w:after="0" w:line="36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9F14E4" w:rsidRDefault="009F14E4" w:rsidP="001E6C98">
      <w:pPr>
        <w:spacing w:after="0" w:line="360" w:lineRule="exact"/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</w:p>
    <w:p w:rsidR="009F14E4" w:rsidRDefault="009F14E4" w:rsidP="001E6C98">
      <w:pPr>
        <w:spacing w:after="0" w:line="360" w:lineRule="exact"/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</w:p>
    <w:p w:rsidR="00E2641B" w:rsidRDefault="00E2641B" w:rsidP="001E6C98">
      <w:pPr>
        <w:spacing w:after="0" w:line="360" w:lineRule="exact"/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</w:p>
    <w:p w:rsidR="00DE3E6E" w:rsidRDefault="00DE3E6E" w:rsidP="00DE3E6E">
      <w:pPr>
        <w:spacing w:after="0"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DE3E6E" w:rsidRDefault="00535EFD" w:rsidP="00DE3E6E">
      <w:pPr>
        <w:spacing w:after="0" w:line="520" w:lineRule="exact"/>
        <w:ind w:firstLineChars="1850" w:firstLine="5180"/>
        <w:rPr>
          <w:rFonts w:asciiTheme="minorEastAsia" w:eastAsiaTheme="minorEastAsia" w:hAnsiTheme="minorEastAsia"/>
          <w:sz w:val="28"/>
          <w:szCs w:val="28"/>
        </w:rPr>
      </w:pPr>
      <w:r w:rsidRPr="00DC5F3A">
        <w:rPr>
          <w:rFonts w:asciiTheme="minorEastAsia" w:eastAsiaTheme="minorEastAsia" w:hAnsiTheme="minorEastAsia" w:hint="eastAsia"/>
          <w:sz w:val="28"/>
          <w:szCs w:val="28"/>
        </w:rPr>
        <w:t>党政办公室</w:t>
      </w:r>
    </w:p>
    <w:p w:rsidR="00535EFD" w:rsidRPr="00DC5F3A" w:rsidRDefault="00383972" w:rsidP="00DE3E6E">
      <w:pPr>
        <w:spacing w:after="0" w:line="520" w:lineRule="exact"/>
        <w:ind w:firstLineChars="1750" w:firstLine="49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E7CE6" w:rsidRPr="00DC5F3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 xml:space="preserve">月 </w:t>
      </w:r>
      <w:r>
        <w:rPr>
          <w:rFonts w:asciiTheme="minorEastAsia" w:eastAsiaTheme="minorEastAsia" w:hAnsiTheme="minorEastAsia"/>
          <w:sz w:val="28"/>
          <w:szCs w:val="28"/>
        </w:rPr>
        <w:t>5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35EFD" w:rsidRPr="00DC5F3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54" w:rsidRDefault="00914554" w:rsidP="007F5C13">
      <w:pPr>
        <w:spacing w:after="0"/>
      </w:pPr>
      <w:r>
        <w:separator/>
      </w:r>
    </w:p>
  </w:endnote>
  <w:endnote w:type="continuationSeparator" w:id="0">
    <w:p w:rsidR="00914554" w:rsidRDefault="00914554" w:rsidP="007F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54" w:rsidRDefault="00914554" w:rsidP="007F5C13">
      <w:pPr>
        <w:spacing w:after="0"/>
      </w:pPr>
      <w:r>
        <w:separator/>
      </w:r>
    </w:p>
  </w:footnote>
  <w:footnote w:type="continuationSeparator" w:id="0">
    <w:p w:rsidR="00914554" w:rsidRDefault="00914554" w:rsidP="007F5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6355E"/>
    <w:multiLevelType w:val="hybridMultilevel"/>
    <w:tmpl w:val="2A929754"/>
    <w:lvl w:ilvl="0" w:tplc="2B1A0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02D40"/>
    <w:multiLevelType w:val="hybridMultilevel"/>
    <w:tmpl w:val="765E962E"/>
    <w:lvl w:ilvl="0" w:tplc="953E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7A"/>
    <w:rsid w:val="0001625C"/>
    <w:rsid w:val="000178E2"/>
    <w:rsid w:val="000213D4"/>
    <w:rsid w:val="00036EFD"/>
    <w:rsid w:val="0009662B"/>
    <w:rsid w:val="000A4EE3"/>
    <w:rsid w:val="00130615"/>
    <w:rsid w:val="0016376B"/>
    <w:rsid w:val="00174091"/>
    <w:rsid w:val="001A2630"/>
    <w:rsid w:val="001C48B8"/>
    <w:rsid w:val="001E6C98"/>
    <w:rsid w:val="001E7CE6"/>
    <w:rsid w:val="00262E7A"/>
    <w:rsid w:val="002710FF"/>
    <w:rsid w:val="0029344F"/>
    <w:rsid w:val="002955DD"/>
    <w:rsid w:val="002B2BF4"/>
    <w:rsid w:val="002B4864"/>
    <w:rsid w:val="002D4124"/>
    <w:rsid w:val="002E4F95"/>
    <w:rsid w:val="003107B3"/>
    <w:rsid w:val="00323B43"/>
    <w:rsid w:val="0035681A"/>
    <w:rsid w:val="00372011"/>
    <w:rsid w:val="00383972"/>
    <w:rsid w:val="003D37D8"/>
    <w:rsid w:val="00416EFA"/>
    <w:rsid w:val="004358AB"/>
    <w:rsid w:val="004A6494"/>
    <w:rsid w:val="004B46A7"/>
    <w:rsid w:val="00500002"/>
    <w:rsid w:val="00535EFD"/>
    <w:rsid w:val="00594F5E"/>
    <w:rsid w:val="005E3F04"/>
    <w:rsid w:val="00644FB5"/>
    <w:rsid w:val="006771A6"/>
    <w:rsid w:val="006C045A"/>
    <w:rsid w:val="006C5E57"/>
    <w:rsid w:val="006F78F1"/>
    <w:rsid w:val="007042A8"/>
    <w:rsid w:val="00743511"/>
    <w:rsid w:val="007B0F3A"/>
    <w:rsid w:val="007F5C13"/>
    <w:rsid w:val="00821C42"/>
    <w:rsid w:val="00843215"/>
    <w:rsid w:val="0084450D"/>
    <w:rsid w:val="0086445D"/>
    <w:rsid w:val="00890E7E"/>
    <w:rsid w:val="00892C31"/>
    <w:rsid w:val="008B7726"/>
    <w:rsid w:val="008F4E7B"/>
    <w:rsid w:val="00914554"/>
    <w:rsid w:val="0099015F"/>
    <w:rsid w:val="009A6B96"/>
    <w:rsid w:val="009F14E4"/>
    <w:rsid w:val="009F2821"/>
    <w:rsid w:val="00A00866"/>
    <w:rsid w:val="00A02DED"/>
    <w:rsid w:val="00A127AF"/>
    <w:rsid w:val="00A3401F"/>
    <w:rsid w:val="00A35C38"/>
    <w:rsid w:val="00A72607"/>
    <w:rsid w:val="00A82430"/>
    <w:rsid w:val="00AD466F"/>
    <w:rsid w:val="00B373B5"/>
    <w:rsid w:val="00B732A4"/>
    <w:rsid w:val="00BA40CD"/>
    <w:rsid w:val="00BD73D3"/>
    <w:rsid w:val="00BE0B38"/>
    <w:rsid w:val="00BE13A0"/>
    <w:rsid w:val="00BF3D05"/>
    <w:rsid w:val="00C578D8"/>
    <w:rsid w:val="00CA1157"/>
    <w:rsid w:val="00CC68B9"/>
    <w:rsid w:val="00CD19DE"/>
    <w:rsid w:val="00CD2139"/>
    <w:rsid w:val="00CE30F2"/>
    <w:rsid w:val="00D36B06"/>
    <w:rsid w:val="00D4113D"/>
    <w:rsid w:val="00D51378"/>
    <w:rsid w:val="00D8708A"/>
    <w:rsid w:val="00DC0A9D"/>
    <w:rsid w:val="00DC5F3A"/>
    <w:rsid w:val="00DE3E6E"/>
    <w:rsid w:val="00DF1D26"/>
    <w:rsid w:val="00DF2071"/>
    <w:rsid w:val="00E24493"/>
    <w:rsid w:val="00E2641B"/>
    <w:rsid w:val="00E42079"/>
    <w:rsid w:val="00E4394E"/>
    <w:rsid w:val="00E87866"/>
    <w:rsid w:val="00E929E6"/>
    <w:rsid w:val="00EA5DE6"/>
    <w:rsid w:val="00EE6039"/>
    <w:rsid w:val="00EF7D4A"/>
    <w:rsid w:val="00F2694A"/>
    <w:rsid w:val="00F42691"/>
    <w:rsid w:val="00F5427A"/>
    <w:rsid w:val="00F835E7"/>
    <w:rsid w:val="00F92C7E"/>
    <w:rsid w:val="00FD51B1"/>
    <w:rsid w:val="00FE4241"/>
    <w:rsid w:val="00FE52F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406124-F3A6-46D7-A18B-5916880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B1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FD5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51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D51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1B1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D51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FD51B1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3Char">
    <w:name w:val="标题 3 Char"/>
    <w:basedOn w:val="a0"/>
    <w:link w:val="3"/>
    <w:uiPriority w:val="9"/>
    <w:rsid w:val="00FD51B1"/>
    <w:rPr>
      <w:rFonts w:ascii="Tahoma" w:hAnsi="Tahoma"/>
      <w:b/>
      <w:bCs/>
      <w:sz w:val="32"/>
      <w:szCs w:val="32"/>
    </w:rPr>
  </w:style>
  <w:style w:type="paragraph" w:customStyle="1" w:styleId="10">
    <w:name w:val="样式1"/>
    <w:basedOn w:val="3"/>
    <w:link w:val="1Char0"/>
    <w:qFormat/>
    <w:rsid w:val="00FD51B1"/>
  </w:style>
  <w:style w:type="character" w:customStyle="1" w:styleId="1Char0">
    <w:name w:val="样式1 Char"/>
    <w:basedOn w:val="3Char"/>
    <w:link w:val="10"/>
    <w:rsid w:val="00FD51B1"/>
    <w:rPr>
      <w:rFonts w:ascii="Tahoma" w:hAnsi="Tahoma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FD51B1"/>
    <w:rPr>
      <w:b/>
      <w:bCs/>
    </w:rPr>
  </w:style>
  <w:style w:type="table" w:styleId="a5">
    <w:name w:val="Table Grid"/>
    <w:basedOn w:val="a1"/>
    <w:uiPriority w:val="59"/>
    <w:rsid w:val="00262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F78F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F78F1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F78F1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7F5C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7F5C13"/>
    <w:rPr>
      <w:rFonts w:ascii="Tahoma" w:hAnsi="Tahoma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7F5C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7F5C1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5569-B54F-42BF-9BC7-616BA1E6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王斌</cp:lastModifiedBy>
  <cp:revision>31</cp:revision>
  <cp:lastPrinted>2018-03-05T07:15:00Z</cp:lastPrinted>
  <dcterms:created xsi:type="dcterms:W3CDTF">2017-10-16T02:06:00Z</dcterms:created>
  <dcterms:modified xsi:type="dcterms:W3CDTF">2018-03-05T07:16:00Z</dcterms:modified>
</cp:coreProperties>
</file>